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570.0" w:type="dxa"/>
        <w:tblLayout w:type="fixed"/>
        <w:tblLook w:val="0600"/>
      </w:tblPr>
      <w:tblGrid>
        <w:gridCol w:w="4650"/>
        <w:gridCol w:w="5910"/>
        <w:tblGridChange w:id="0">
          <w:tblGrid>
            <w:gridCol w:w="4650"/>
            <w:gridCol w:w="5910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ind w:left="-141" w:right="188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TRƯỜNG ĐẠI HỌC THÀNH ĐÔ</w:t>
            </w:r>
          </w:p>
          <w:p w:rsidR="00000000" w:rsidDel="00000000" w:rsidP="00000000" w:rsidRDefault="00000000" w:rsidRPr="00000000" w14:paraId="00000003">
            <w:pPr>
              <w:widowControl w:val="0"/>
              <w:ind w:left="185" w:right="188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TRUNG TÂM MY THADO</w:t>
              <w:tab/>
              <w:t xml:space="preserve">                   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  <w:t xml:space="preserve">                                      </w:t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ind w:left="-566" w:right="-536" w:hanging="1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  <w:t xml:space="preserve">CỘNG HÒA XÃ HỘI CHỦ NGHĨA VIỆT NAM</w:t>
            </w:r>
          </w:p>
          <w:p w:rsidR="00000000" w:rsidDel="00000000" w:rsidP="00000000" w:rsidRDefault="00000000" w:rsidRPr="00000000" w14:paraId="00000008">
            <w:pPr>
              <w:widowControl w:val="0"/>
              <w:ind w:left="-566" w:right="-536" w:hanging="1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  <w:tab/>
              <w:t xml:space="preserve">Độc lập – Tự do – Hạnh phúc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    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  Hà Nội, ngày……tháng…….năm 20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ĐƠN XIN THỰC TẬP</w:t>
      </w:r>
    </w:p>
    <w:p w:rsidR="00000000" w:rsidDel="00000000" w:rsidP="00000000" w:rsidRDefault="00000000" w:rsidRPr="00000000" w14:paraId="0000000D">
      <w:pPr>
        <w:ind w:firstLine="1148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Kính gửi:</w:t>
      </w:r>
      <w:r w:rsidDel="00000000" w:rsidR="00000000" w:rsidRPr="00000000">
        <w:rPr>
          <w:sz w:val="26"/>
          <w:szCs w:val="26"/>
          <w:rtl w:val="0"/>
        </w:rPr>
        <w:t xml:space="preserve">    </w:t>
      </w:r>
      <w:r w:rsidDel="00000000" w:rsidR="00000000" w:rsidRPr="00000000">
        <w:rPr>
          <w:i w:val="1"/>
          <w:sz w:val="26"/>
          <w:szCs w:val="26"/>
          <w:rtl w:val="0"/>
        </w:rPr>
        <w:t xml:space="preserve">Ban Giám hiệu Trường Đại học Thành Đô,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337"/>
        </w:tabs>
        <w:ind w:firstLine="1148"/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ab/>
        <w:t xml:space="preserve">  Phòng Việc Làm, Trung Tâm My ThaDo.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337"/>
        </w:tabs>
        <w:ind w:firstLine="114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Tôi tên: ........................................................................................ </w:t>
      </w:r>
      <w:r w:rsidDel="00000000" w:rsidR="00000000" w:rsidRPr="00000000">
        <w:rPr>
          <w:sz w:val="24"/>
          <w:szCs w:val="24"/>
          <w:rtl w:val="0"/>
        </w:rPr>
        <w:t xml:space="preserve">Ngày sinh: ………………..……….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Mã sinh viên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................................... K</w:t>
      </w:r>
      <w:r w:rsidDel="00000000" w:rsidR="00000000" w:rsidRPr="00000000">
        <w:rPr>
          <w:sz w:val="24"/>
          <w:szCs w:val="24"/>
          <w:rtl w:val="0"/>
        </w:rPr>
        <w:t xml:space="preserve">hoa 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</w:t>
        <w:br w:type="textWrapping"/>
        <w:t xml:space="preserve">Chuyên ngành: ...................................................................... Hệ đào tạo: ............................................</w:t>
        <w:br w:type="textWrapping"/>
        <w:t xml:space="preserve">Địa chỉ liên hệ: .......................................................................................................................................</w:t>
        <w:br w:type="textWrapping"/>
        <w:t xml:space="preserve">Số điện thoại liên lạc: ..........................................</w:t>
      </w:r>
      <w:r w:rsidDel="00000000" w:rsidR="00000000" w:rsidRPr="00000000">
        <w:rPr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</w:t>
        <w:br w:type="textWrapping"/>
        <w:t xml:space="preserve">Nay tôi làm đơn này </w:t>
      </w:r>
      <w:r w:rsidDel="00000000" w:rsidR="00000000" w:rsidRPr="00000000">
        <w:rPr>
          <w:sz w:val="24"/>
          <w:szCs w:val="24"/>
          <w:rtl w:val="0"/>
        </w:rPr>
        <w:t xml:space="preserve">xin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đề xuất nguyện vọng </w:t>
      </w:r>
      <w:r w:rsidDel="00000000" w:rsidR="00000000" w:rsidRPr="00000000">
        <w:rPr>
          <w:sz w:val="24"/>
          <w:szCs w:val="24"/>
          <w:rtl w:val="0"/>
        </w:rPr>
        <w:t xml:space="preserve">đi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thực tập</w:t>
      </w:r>
      <w:r w:rsidDel="00000000" w:rsidR="00000000" w:rsidRPr="00000000">
        <w:rPr>
          <w:sz w:val="24"/>
          <w:szCs w:val="24"/>
          <w:rtl w:val="0"/>
        </w:rPr>
        <w:t xml:space="preserve"> có hưởng lương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Thời gian thực tập: từ ngày ...................................................... đến ngày..............................................</w:t>
        <w:br w:type="textWrapping"/>
        <w:t xml:space="preserve">Đơn vị xin thực tập: ...............................................................................................................................</w:t>
        <w:br w:type="textWrapping"/>
        <w:t xml:space="preserve">Nếu được đơn vị tiếp nhận bố trí </w:t>
      </w:r>
      <w:r w:rsidDel="00000000" w:rsidR="00000000" w:rsidRPr="00000000">
        <w:rPr>
          <w:sz w:val="24"/>
          <w:szCs w:val="24"/>
          <w:rtl w:val="0"/>
        </w:rPr>
        <w:t xml:space="preserve">đơn vị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thực tập, tôi xin cam kết thực hiện các nội dung sau:</w:t>
        <w:br w:type="textWrapping"/>
        <w:t xml:space="preserve">- Chấp hành và thực hiện nghiêm túc chương trình đào tạo, chủ trương thực tập do đơn vị quy định;</w:t>
        <w:br w:type="textWrapping"/>
        <w:t xml:space="preserve">- Luôn tuân thủ nội quy, quy chế hoạt động, quy định đối với sinh viên thực tập, bảo mật thông tin, an toàn tài sản của đơn vị;</w:t>
        <w:br w:type="textWrapping"/>
        <w:t xml:space="preserve">- Bồi hoàn các tổn thất, hư hao tài sản do bản thân tự gây ra với đơn vị (nếu có)</w:t>
        <w:br w:type="textWrapping"/>
        <w:t xml:space="preserve">- Tôi xin hoàn toàn chịu trách nhiệm trước pháp luật những nội dung đã cam kết.</w:t>
        <w:br w:type="textWrapping"/>
        <w:t xml:space="preserve">Kính mong Ban lãnh đạo xem xét và tạo điều kiện cho tôi được thực tập tại đơn vị.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Tôi xin chân thành </w:t>
      </w:r>
      <w:r w:rsidDel="00000000" w:rsidR="00000000" w:rsidRPr="00000000">
        <w:rPr>
          <w:i w:val="1"/>
          <w:sz w:val="24"/>
          <w:szCs w:val="24"/>
          <w:rtl w:val="0"/>
        </w:rPr>
        <w:t xml:space="preserve">cảm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ơn!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i w:val="1"/>
          <w:sz w:val="24"/>
          <w:szCs w:val="24"/>
          <w:rtl w:val="0"/>
        </w:rPr>
        <w:t xml:space="preserve">Ngày ..... tháng ..... năm 20 </w:t>
      </w:r>
    </w:p>
    <w:p w:rsidR="00000000" w:rsidDel="00000000" w:rsidP="00000000" w:rsidRDefault="00000000" w:rsidRPr="00000000" w14:paraId="00000012">
      <w:pPr>
        <w:ind w:left="4776" w:firstLine="982.9999999999995"/>
        <w:jc w:val="righ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45"/>
        <w:gridCol w:w="4961"/>
        <w:tblGridChange w:id="0">
          <w:tblGrid>
            <w:gridCol w:w="5245"/>
            <w:gridCol w:w="4961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ind w:left="-151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Ý KIẾN GIA ĐÌNH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465" w:hanging="46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NGƯỜI LÀM ĐƠN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18.0" w:type="dxa"/>
        <w:jc w:val="left"/>
        <w:tblInd w:w="-108.0" w:type="dxa"/>
        <w:tblLayout w:type="fixed"/>
        <w:tblLook w:val="0000"/>
      </w:tblPr>
      <w:tblGrid>
        <w:gridCol w:w="3652"/>
        <w:gridCol w:w="6566"/>
        <w:tblGridChange w:id="0">
          <w:tblGrid>
            <w:gridCol w:w="3652"/>
            <w:gridCol w:w="656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TRUNG TÂM MY THADO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TRƯỞNG KHOA 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851" w:left="1418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.VnAristot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337"/>
      </w:tabs>
      <w:jc w:val="both"/>
    </w:pPr>
    <w:rPr>
      <w:rFonts w:ascii=".VnAristote" w:cs=".VnAristote" w:eastAsia=".VnAristote" w:hAnsi=".VnAristot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/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